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CCD2" w14:textId="2D1B2324" w:rsidR="00915C1A" w:rsidRDefault="005F60DB" w:rsidP="005F60DB">
      <w:pPr>
        <w:jc w:val="center"/>
        <w:rPr>
          <w:b/>
          <w:sz w:val="32"/>
        </w:rPr>
      </w:pPr>
      <w:r w:rsidRPr="005F60DB">
        <w:rPr>
          <w:b/>
          <w:sz w:val="32"/>
        </w:rPr>
        <w:t>環保法規調查</w:t>
      </w:r>
      <w:r w:rsidR="00033B8B">
        <w:rPr>
          <w:b/>
          <w:sz w:val="32"/>
        </w:rPr>
        <w:t>表</w:t>
      </w:r>
      <w:r w:rsidRPr="005F60DB">
        <w:rPr>
          <w:b/>
          <w:sz w:val="32"/>
        </w:rPr>
        <w:t>-</w:t>
      </w:r>
      <w:r w:rsidRPr="005F60DB">
        <w:rPr>
          <w:b/>
          <w:sz w:val="32"/>
        </w:rPr>
        <w:t>水污檢測與放流水</w:t>
      </w:r>
    </w:p>
    <w:p w14:paraId="263D96E2" w14:textId="77777777" w:rsidR="002E1B88" w:rsidRPr="00033B8B" w:rsidRDefault="002E1B88" w:rsidP="005F60DB">
      <w:pPr>
        <w:jc w:val="center"/>
        <w:rPr>
          <w:b/>
          <w:sz w:val="20"/>
        </w:rPr>
      </w:pPr>
    </w:p>
    <w:p w14:paraId="14CDDAE7" w14:textId="71E03FCF" w:rsidR="005F60DB" w:rsidRDefault="005F60DB" w:rsidP="007D5711">
      <w:pPr>
        <w:pStyle w:val="a8"/>
        <w:numPr>
          <w:ilvl w:val="0"/>
          <w:numId w:val="1"/>
        </w:numPr>
        <w:ind w:leftChars="0"/>
      </w:pPr>
      <w:r>
        <w:t>本會承接財團法人台灣產業服務基金會計畫，協助工業局調查</w:t>
      </w:r>
      <w:r w:rsidR="007D5711">
        <w:t>產業環保法規執行困難與疑義，在彙整相關資訊後，邀集業者與專家召開因應討論會議，期能協助產業以合理方式落實環保法規。</w:t>
      </w:r>
    </w:p>
    <w:p w14:paraId="6634BF1A" w14:textId="19406E27" w:rsidR="00AF1DD4" w:rsidRDefault="00543224" w:rsidP="00AF1DD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因應放流水標準於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日實施新規定，爰請產業協助填寫事業或污水下水道系統檢測申報項目及頻率、</w:t>
      </w:r>
      <w:r w:rsidR="007E36A3">
        <w:rPr>
          <w:rFonts w:hint="eastAsia"/>
        </w:rPr>
        <w:t>放流水水質實際測值</w:t>
      </w:r>
      <w:r w:rsidR="007E36A3">
        <w:rPr>
          <w:rFonts w:hint="eastAsia"/>
        </w:rPr>
        <w:t>(</w:t>
      </w:r>
      <w:r w:rsidR="007E36A3">
        <w:rPr>
          <w:rFonts w:hint="eastAsia"/>
        </w:rPr>
        <w:t>依最近一次定檢結果</w:t>
      </w:r>
      <w:r w:rsidR="007E36A3">
        <w:rPr>
          <w:rFonts w:hint="eastAsia"/>
        </w:rPr>
        <w:t>)</w:t>
      </w:r>
      <w:r w:rsidR="007E36A3">
        <w:rPr>
          <w:rFonts w:hint="eastAsia"/>
        </w:rPr>
        <w:t>，以</w:t>
      </w:r>
      <w:r w:rsidR="00AF1DD4">
        <w:rPr>
          <w:rFonts w:hint="eastAsia"/>
        </w:rPr>
        <w:t>確認產業針對新實施標準之執行程度、實行後面臨之困境，並協助產業爭取合理之管制目標。</w:t>
      </w:r>
    </w:p>
    <w:p w14:paraId="30B304CB" w14:textId="04E8E7C6" w:rsidR="007E36A3" w:rsidRDefault="007E36A3" w:rsidP="007E36A3">
      <w:pPr>
        <w:pStyle w:val="a8"/>
        <w:numPr>
          <w:ilvl w:val="0"/>
          <w:numId w:val="1"/>
        </w:numPr>
        <w:ind w:leftChars="0"/>
      </w:pPr>
      <w:r>
        <w:t>本次調查請參閱相關附件</w:t>
      </w:r>
      <w:r w:rsidR="00915C1A">
        <w:t xml:space="preserve"> (1)</w:t>
      </w:r>
      <w:r>
        <w:t>事業或污水下水道系統</w:t>
      </w:r>
      <w:r w:rsidRPr="007E36A3">
        <w:rPr>
          <w:rFonts w:hint="eastAsia"/>
        </w:rPr>
        <w:t>檢測申報項目及檢測頻率</w:t>
      </w:r>
      <w:r w:rsidR="00915C1A">
        <w:rPr>
          <w:rFonts w:hint="eastAsia"/>
        </w:rPr>
        <w:t xml:space="preserve"> (2)</w:t>
      </w:r>
      <w:r>
        <w:rPr>
          <w:rFonts w:hint="eastAsia"/>
        </w:rPr>
        <w:t>依</w:t>
      </w:r>
      <w:r w:rsidR="005759EC">
        <w:rPr>
          <w:rFonts w:hint="eastAsia"/>
        </w:rPr>
        <w:t>各</w:t>
      </w:r>
      <w:bookmarkStart w:id="0" w:name="_GoBack"/>
      <w:bookmarkEnd w:id="0"/>
      <w:r>
        <w:rPr>
          <w:rFonts w:hint="eastAsia"/>
        </w:rPr>
        <w:t>行業別之</w:t>
      </w:r>
      <w:r w:rsidRPr="007E36A3">
        <w:rPr>
          <w:rFonts w:hint="eastAsia"/>
        </w:rPr>
        <w:t>放流水水質項目與限值</w:t>
      </w:r>
      <w:r w:rsidR="00AF1DD4">
        <w:rPr>
          <w:rFonts w:hint="eastAsia"/>
        </w:rPr>
        <w:t>。</w:t>
      </w:r>
    </w:p>
    <w:p w14:paraId="328355B9" w14:textId="57183028" w:rsidR="00915C1A" w:rsidRDefault="007E36A3" w:rsidP="00915C1A">
      <w:pPr>
        <w:pStyle w:val="a8"/>
        <w:numPr>
          <w:ilvl w:val="0"/>
          <w:numId w:val="1"/>
        </w:numPr>
        <w:ind w:leftChars="0"/>
      </w:pPr>
      <w:r>
        <w:t>如針對本法案有相關意見</w:t>
      </w:r>
      <w:r w:rsidR="00915C1A">
        <w:t>或疑義，建請協助填寫下表及說明以利</w:t>
      </w:r>
      <w:r w:rsidR="00AF1DD4">
        <w:t>提案</w:t>
      </w:r>
      <w:r w:rsidR="00915C1A">
        <w:t>。</w:t>
      </w:r>
    </w:p>
    <w:p w14:paraId="4C237137" w14:textId="76BC560B" w:rsidR="00AF1DD4" w:rsidRDefault="00915C1A" w:rsidP="00AF1DD4">
      <w:pPr>
        <w:pStyle w:val="a8"/>
        <w:numPr>
          <w:ilvl w:val="0"/>
          <w:numId w:val="1"/>
        </w:numPr>
        <w:ind w:leftChars="0"/>
      </w:pPr>
      <w:r>
        <w:t>另，其他關於</w:t>
      </w:r>
      <w:r w:rsidRPr="00915C1A">
        <w:rPr>
          <w:rFonts w:hint="eastAsia"/>
        </w:rPr>
        <w:t>空氣污染、水污染、土壤及地下水污染與環境影響評估</w:t>
      </w:r>
      <w:r>
        <w:rPr>
          <w:rFonts w:hint="eastAsia"/>
        </w:rPr>
        <w:t>等</w:t>
      </w:r>
      <w:r w:rsidRPr="00915C1A">
        <w:rPr>
          <w:rFonts w:hint="eastAsia"/>
        </w:rPr>
        <w:t>相關</w:t>
      </w:r>
      <w:r>
        <w:rPr>
          <w:rFonts w:hint="eastAsia"/>
        </w:rPr>
        <w:t>法案之</w:t>
      </w:r>
      <w:r w:rsidRPr="00915C1A">
        <w:rPr>
          <w:rFonts w:hint="eastAsia"/>
        </w:rPr>
        <w:t>意見，</w:t>
      </w:r>
      <w:r>
        <w:rPr>
          <w:rFonts w:hint="eastAsia"/>
        </w:rPr>
        <w:t>亦</w:t>
      </w:r>
      <w:r w:rsidRPr="00915C1A">
        <w:rPr>
          <w:rFonts w:hint="eastAsia"/>
        </w:rPr>
        <w:t>歡迎提案</w:t>
      </w:r>
      <w:r>
        <w:rPr>
          <w:rFonts w:hint="eastAsia"/>
        </w:rPr>
        <w:t>。</w:t>
      </w:r>
    </w:p>
    <w:p w14:paraId="47DD222E" w14:textId="77777777" w:rsidR="002E1B88" w:rsidRDefault="002E1B88" w:rsidP="002E1B88">
      <w:pPr>
        <w:pStyle w:val="a8"/>
        <w:ind w:leftChars="0"/>
      </w:pPr>
    </w:p>
    <w:tbl>
      <w:tblPr>
        <w:tblStyle w:val="a3"/>
        <w:tblpPr w:leftFromText="180" w:rightFromText="180" w:vertAnchor="text" w:horzAnchor="margin" w:tblpY="157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171701" w14:paraId="4F427733" w14:textId="77777777" w:rsidTr="00171701">
        <w:trPr>
          <w:trHeight w:val="567"/>
        </w:trPr>
        <w:tc>
          <w:tcPr>
            <w:tcW w:w="14312" w:type="dxa"/>
            <w:gridSpan w:val="5"/>
            <w:vAlign w:val="center"/>
          </w:tcPr>
          <w:p w14:paraId="555C4150" w14:textId="77777777" w:rsidR="00171701" w:rsidRPr="00171701" w:rsidRDefault="00171701" w:rsidP="00171701">
            <w:pPr>
              <w:jc w:val="center"/>
              <w:rPr>
                <w:b/>
              </w:rPr>
            </w:pPr>
            <w:r w:rsidRPr="00171701">
              <w:t>請填寫您的</w:t>
            </w:r>
            <w:r w:rsidRPr="00171701">
              <w:rPr>
                <w:b/>
              </w:rPr>
              <w:t>基本資料</w:t>
            </w:r>
          </w:p>
        </w:tc>
      </w:tr>
      <w:tr w:rsidR="00171701" w14:paraId="5A101099" w14:textId="77777777" w:rsidTr="00171701">
        <w:trPr>
          <w:trHeight w:val="567"/>
        </w:trPr>
        <w:tc>
          <w:tcPr>
            <w:tcW w:w="2862" w:type="dxa"/>
            <w:vAlign w:val="center"/>
          </w:tcPr>
          <w:p w14:paraId="43E3B0E6" w14:textId="1CEA1301" w:rsidR="00171701" w:rsidRDefault="00171701" w:rsidP="00AD6EA9">
            <w:r>
              <w:t>公司名稱</w:t>
            </w:r>
          </w:p>
        </w:tc>
        <w:tc>
          <w:tcPr>
            <w:tcW w:w="2862" w:type="dxa"/>
            <w:vAlign w:val="center"/>
          </w:tcPr>
          <w:p w14:paraId="11064B70" w14:textId="7187EFFC" w:rsidR="00171701" w:rsidRDefault="002E1B88" w:rsidP="00AD6EA9">
            <w:r>
              <w:t>填表人</w:t>
            </w:r>
            <w:r w:rsidR="00171701">
              <w:t>姓名</w:t>
            </w:r>
          </w:p>
        </w:tc>
        <w:tc>
          <w:tcPr>
            <w:tcW w:w="2863" w:type="dxa"/>
            <w:vAlign w:val="center"/>
          </w:tcPr>
          <w:p w14:paraId="3988C009" w14:textId="3E6DB67D" w:rsidR="00171701" w:rsidRDefault="002E1B88" w:rsidP="00AD6EA9">
            <w:r>
              <w:t>填表人</w:t>
            </w:r>
            <w:r w:rsidR="00171701">
              <w:t>職稱</w:t>
            </w:r>
          </w:p>
        </w:tc>
        <w:tc>
          <w:tcPr>
            <w:tcW w:w="2862" w:type="dxa"/>
            <w:vAlign w:val="center"/>
          </w:tcPr>
          <w:p w14:paraId="4E3BE386" w14:textId="41E8F531" w:rsidR="00171701" w:rsidRDefault="00171701" w:rsidP="002E1B88">
            <w:r>
              <w:t>電子郵件</w:t>
            </w:r>
          </w:p>
        </w:tc>
        <w:tc>
          <w:tcPr>
            <w:tcW w:w="2863" w:type="dxa"/>
            <w:vAlign w:val="center"/>
          </w:tcPr>
          <w:p w14:paraId="6A9465BE" w14:textId="7690A602" w:rsidR="00171701" w:rsidRDefault="00171701" w:rsidP="002E1B88">
            <w:r>
              <w:t>公司電話</w:t>
            </w:r>
          </w:p>
        </w:tc>
      </w:tr>
      <w:tr w:rsidR="00171701" w14:paraId="541F9316" w14:textId="77777777" w:rsidTr="00171701">
        <w:trPr>
          <w:trHeight w:val="567"/>
        </w:trPr>
        <w:tc>
          <w:tcPr>
            <w:tcW w:w="2862" w:type="dxa"/>
            <w:vAlign w:val="center"/>
          </w:tcPr>
          <w:p w14:paraId="3559B0F9" w14:textId="77777777" w:rsidR="00171701" w:rsidRDefault="00171701" w:rsidP="00AD6EA9"/>
        </w:tc>
        <w:tc>
          <w:tcPr>
            <w:tcW w:w="2862" w:type="dxa"/>
            <w:vAlign w:val="center"/>
          </w:tcPr>
          <w:p w14:paraId="4CE70FCE" w14:textId="77777777" w:rsidR="00171701" w:rsidRDefault="00171701" w:rsidP="00AD6EA9"/>
        </w:tc>
        <w:tc>
          <w:tcPr>
            <w:tcW w:w="2863" w:type="dxa"/>
            <w:vAlign w:val="center"/>
          </w:tcPr>
          <w:p w14:paraId="57563963" w14:textId="77777777" w:rsidR="00171701" w:rsidRDefault="00171701" w:rsidP="00AD6EA9"/>
        </w:tc>
        <w:tc>
          <w:tcPr>
            <w:tcW w:w="2862" w:type="dxa"/>
            <w:vAlign w:val="center"/>
          </w:tcPr>
          <w:p w14:paraId="21E465DB" w14:textId="77777777" w:rsidR="00171701" w:rsidRDefault="00171701" w:rsidP="00AD6EA9"/>
        </w:tc>
        <w:tc>
          <w:tcPr>
            <w:tcW w:w="2863" w:type="dxa"/>
            <w:vAlign w:val="center"/>
          </w:tcPr>
          <w:p w14:paraId="522442B2" w14:textId="77777777" w:rsidR="00171701" w:rsidRDefault="00171701" w:rsidP="00AD6EA9"/>
        </w:tc>
      </w:tr>
    </w:tbl>
    <w:p w14:paraId="700F545B" w14:textId="3804A5E3" w:rsidR="007D5711" w:rsidRDefault="007D5711"/>
    <w:p w14:paraId="255CBA40" w14:textId="77777777" w:rsidR="007D5711" w:rsidRDefault="007D5711">
      <w:pPr>
        <w:widowControl/>
      </w:pPr>
      <w:r>
        <w:br w:type="page"/>
      </w:r>
    </w:p>
    <w:p w14:paraId="3EAAC2EC" w14:textId="77777777" w:rsidR="00AF1DD4" w:rsidRDefault="00AF1DD4"/>
    <w:tbl>
      <w:tblPr>
        <w:tblStyle w:val="a3"/>
        <w:tblW w:w="14321" w:type="dxa"/>
        <w:tblLook w:val="04A0" w:firstRow="1" w:lastRow="0" w:firstColumn="1" w:lastColumn="0" w:noHBand="0" w:noVBand="1"/>
      </w:tblPr>
      <w:tblGrid>
        <w:gridCol w:w="1980"/>
        <w:gridCol w:w="1843"/>
        <w:gridCol w:w="2551"/>
        <w:gridCol w:w="1986"/>
        <w:gridCol w:w="1987"/>
        <w:gridCol w:w="1987"/>
        <w:gridCol w:w="1987"/>
      </w:tblGrid>
      <w:tr w:rsidR="00171701" w14:paraId="3F703868" w14:textId="77777777" w:rsidTr="00600462">
        <w:trPr>
          <w:trHeight w:val="472"/>
        </w:trPr>
        <w:tc>
          <w:tcPr>
            <w:tcW w:w="14321" w:type="dxa"/>
            <w:gridSpan w:val="7"/>
            <w:vAlign w:val="center"/>
          </w:tcPr>
          <w:p w14:paraId="5DE5440B" w14:textId="77777777" w:rsidR="00171701" w:rsidRDefault="00171701" w:rsidP="00D73D12">
            <w:pPr>
              <w:jc w:val="center"/>
            </w:pPr>
            <w:r>
              <w:t>以下問題請參考</w:t>
            </w:r>
            <w:r w:rsidRPr="00F16D09">
              <w:rPr>
                <w:b/>
              </w:rPr>
              <w:t>附表一、事業或污水下水道系統檢測申報項目及檢測頻率</w:t>
            </w:r>
            <w:r>
              <w:t>進行填寫</w:t>
            </w:r>
          </w:p>
        </w:tc>
      </w:tr>
      <w:tr w:rsidR="00F16D09" w14:paraId="12C06D2C" w14:textId="77777777" w:rsidTr="00D73D12">
        <w:trPr>
          <w:trHeight w:val="472"/>
        </w:trPr>
        <w:tc>
          <w:tcPr>
            <w:tcW w:w="1980" w:type="dxa"/>
            <w:vMerge w:val="restart"/>
            <w:vAlign w:val="center"/>
          </w:tcPr>
          <w:p w14:paraId="4F30C286" w14:textId="77777777" w:rsidR="00F16D09" w:rsidRDefault="00F16D09" w:rsidP="00D73D12">
            <w:pPr>
              <w:jc w:val="both"/>
            </w:pPr>
            <w:r>
              <w:t>貴單位放流水水質屬於下列何者</w:t>
            </w:r>
          </w:p>
          <w:p w14:paraId="1CA3793B" w14:textId="77777777" w:rsidR="00D73D12" w:rsidRDefault="00D73D12" w:rsidP="00D73D12">
            <w:pPr>
              <w:jc w:val="both"/>
            </w:pPr>
          </w:p>
          <w:p w14:paraId="466E8B26" w14:textId="77777777" w:rsidR="00D73D12" w:rsidRDefault="005759EC" w:rsidP="00D73D12">
            <w:pPr>
              <w:jc w:val="both"/>
            </w:pPr>
            <w:sdt>
              <w:sdtPr>
                <w:id w:val="-139034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D0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16D09">
              <w:t>一般水質</w:t>
            </w:r>
          </w:p>
          <w:p w14:paraId="19DD0BEC" w14:textId="77777777" w:rsidR="00D73D12" w:rsidRDefault="005759EC" w:rsidP="00D73D12">
            <w:pPr>
              <w:jc w:val="both"/>
            </w:pPr>
            <w:sdt>
              <w:sdtPr>
                <w:id w:val="-152917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D09">
              <w:t>特定水質</w:t>
            </w:r>
            <w:r w:rsidR="00F16D09">
              <w:t>(</w:t>
            </w:r>
            <w:r w:rsidR="00F16D09">
              <w:t>一</w:t>
            </w:r>
            <w:r w:rsidR="00F16D09">
              <w:t>)</w:t>
            </w:r>
          </w:p>
          <w:p w14:paraId="501F0B6A" w14:textId="77777777" w:rsidR="00F16D09" w:rsidRDefault="005759EC" w:rsidP="00D73D12">
            <w:pPr>
              <w:jc w:val="both"/>
            </w:pPr>
            <w:sdt>
              <w:sdtPr>
                <w:id w:val="18892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D09">
              <w:t>特定水質</w:t>
            </w:r>
            <w:r w:rsidR="00F16D09">
              <w:t>(</w:t>
            </w:r>
            <w:r w:rsidR="00F16D09">
              <w:t>二</w:t>
            </w:r>
            <w:r w:rsidR="00F16D09"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5205C191" w14:textId="77777777" w:rsidR="00F16D09" w:rsidRDefault="00F16D09" w:rsidP="00D73D12">
            <w:pPr>
              <w:jc w:val="both"/>
            </w:pPr>
            <w:r>
              <w:t>所屬事業或污水下水道系統別</w:t>
            </w:r>
          </w:p>
        </w:tc>
        <w:tc>
          <w:tcPr>
            <w:tcW w:w="2551" w:type="dxa"/>
            <w:vMerge w:val="restart"/>
            <w:vAlign w:val="center"/>
          </w:tcPr>
          <w:p w14:paraId="41DFAC45" w14:textId="77777777" w:rsidR="00F16D09" w:rsidRPr="00F16D09" w:rsidRDefault="00F16D09" w:rsidP="00D73D12">
            <w:pPr>
              <w:jc w:val="both"/>
            </w:pPr>
            <w:r>
              <w:rPr>
                <w:rFonts w:hint="eastAsia"/>
              </w:rPr>
              <w:t>應申報之水質項目</w:t>
            </w:r>
          </w:p>
        </w:tc>
        <w:tc>
          <w:tcPr>
            <w:tcW w:w="7947" w:type="dxa"/>
            <w:gridSpan w:val="4"/>
            <w:vAlign w:val="center"/>
          </w:tcPr>
          <w:p w14:paraId="3CE0AFAE" w14:textId="77777777" w:rsidR="00F16D09" w:rsidRDefault="00F16D09" w:rsidP="00D73D12">
            <w:pPr>
              <w:jc w:val="center"/>
            </w:pPr>
            <w:r>
              <w:t>貴單位的檢測頻率</w:t>
            </w:r>
          </w:p>
        </w:tc>
      </w:tr>
      <w:tr w:rsidR="00F16D09" w14:paraId="7B840A4F" w14:textId="77777777" w:rsidTr="00D73D12">
        <w:trPr>
          <w:trHeight w:val="500"/>
        </w:trPr>
        <w:tc>
          <w:tcPr>
            <w:tcW w:w="1980" w:type="dxa"/>
            <w:vMerge/>
            <w:vAlign w:val="center"/>
          </w:tcPr>
          <w:p w14:paraId="7B28E4FB" w14:textId="77777777" w:rsidR="00F16D09" w:rsidRDefault="00F16D09" w:rsidP="00D73D12">
            <w:pPr>
              <w:jc w:val="both"/>
            </w:pPr>
          </w:p>
        </w:tc>
        <w:tc>
          <w:tcPr>
            <w:tcW w:w="1843" w:type="dxa"/>
            <w:vMerge/>
            <w:vAlign w:val="center"/>
          </w:tcPr>
          <w:p w14:paraId="6AE573A2" w14:textId="77777777" w:rsidR="00F16D09" w:rsidRDefault="00F16D09" w:rsidP="00D73D12">
            <w:pPr>
              <w:jc w:val="both"/>
            </w:pPr>
          </w:p>
        </w:tc>
        <w:tc>
          <w:tcPr>
            <w:tcW w:w="2551" w:type="dxa"/>
            <w:vMerge/>
            <w:vAlign w:val="center"/>
          </w:tcPr>
          <w:p w14:paraId="7F91F0D4" w14:textId="77777777" w:rsidR="00F16D09" w:rsidRDefault="00F16D09" w:rsidP="00D73D12">
            <w:pPr>
              <w:jc w:val="both"/>
            </w:pPr>
          </w:p>
        </w:tc>
        <w:tc>
          <w:tcPr>
            <w:tcW w:w="1986" w:type="dxa"/>
            <w:vMerge w:val="restart"/>
            <w:vAlign w:val="center"/>
          </w:tcPr>
          <w:p w14:paraId="1CD0F346" w14:textId="77777777" w:rsidR="00F16D09" w:rsidRDefault="00F16D09" w:rsidP="00D73D12">
            <w:pPr>
              <w:jc w:val="both"/>
            </w:pPr>
            <w:r>
              <w:t>原廢</w:t>
            </w:r>
            <w:r>
              <w:t>(</w:t>
            </w:r>
            <w:r>
              <w:t>污</w:t>
            </w:r>
            <w:r>
              <w:t>)</w:t>
            </w:r>
            <w:r>
              <w:t>水</w:t>
            </w:r>
          </w:p>
        </w:tc>
        <w:tc>
          <w:tcPr>
            <w:tcW w:w="3974" w:type="dxa"/>
            <w:gridSpan w:val="2"/>
            <w:vAlign w:val="center"/>
          </w:tcPr>
          <w:p w14:paraId="17117A75" w14:textId="77777777" w:rsidR="00F16D09" w:rsidRDefault="00F16D09" w:rsidP="00D73D12">
            <w:pPr>
              <w:jc w:val="both"/>
            </w:pPr>
            <w:r>
              <w:t>排放廢</w:t>
            </w:r>
            <w:r>
              <w:t>(</w:t>
            </w:r>
            <w:r>
              <w:t>污</w:t>
            </w:r>
            <w:r>
              <w:t>)</w:t>
            </w:r>
            <w:r>
              <w:t>水於地面水體之放流水</w:t>
            </w:r>
          </w:p>
        </w:tc>
        <w:tc>
          <w:tcPr>
            <w:tcW w:w="1987" w:type="dxa"/>
            <w:vMerge w:val="restart"/>
            <w:vAlign w:val="center"/>
          </w:tcPr>
          <w:p w14:paraId="14938C8F" w14:textId="77777777" w:rsidR="00F16D09" w:rsidRDefault="00F16D09" w:rsidP="00D73D12">
            <w:pPr>
              <w:jc w:val="both"/>
            </w:pPr>
            <w:r>
              <w:t>納管事業排入污水下水道系統之水質</w:t>
            </w:r>
          </w:p>
        </w:tc>
      </w:tr>
      <w:tr w:rsidR="00E92C7A" w14:paraId="1C5A0383" w14:textId="77777777" w:rsidTr="00D73D12">
        <w:trPr>
          <w:trHeight w:val="500"/>
        </w:trPr>
        <w:tc>
          <w:tcPr>
            <w:tcW w:w="1980" w:type="dxa"/>
            <w:vMerge/>
            <w:vAlign w:val="center"/>
          </w:tcPr>
          <w:p w14:paraId="138C7A07" w14:textId="77777777" w:rsidR="00F16D09" w:rsidRDefault="00F16D09" w:rsidP="00D73D12">
            <w:pPr>
              <w:jc w:val="both"/>
            </w:pPr>
          </w:p>
        </w:tc>
        <w:tc>
          <w:tcPr>
            <w:tcW w:w="1843" w:type="dxa"/>
            <w:vMerge/>
            <w:vAlign w:val="center"/>
          </w:tcPr>
          <w:p w14:paraId="0F3225CE" w14:textId="77777777" w:rsidR="00F16D09" w:rsidRDefault="00F16D09" w:rsidP="00D73D12">
            <w:pPr>
              <w:jc w:val="both"/>
            </w:pPr>
          </w:p>
        </w:tc>
        <w:tc>
          <w:tcPr>
            <w:tcW w:w="2551" w:type="dxa"/>
            <w:vMerge/>
            <w:vAlign w:val="center"/>
          </w:tcPr>
          <w:p w14:paraId="11E0F959" w14:textId="77777777" w:rsidR="00F16D09" w:rsidRDefault="00F16D09" w:rsidP="00D73D12">
            <w:pPr>
              <w:jc w:val="both"/>
            </w:pPr>
          </w:p>
        </w:tc>
        <w:tc>
          <w:tcPr>
            <w:tcW w:w="1986" w:type="dxa"/>
            <w:vMerge/>
            <w:vAlign w:val="center"/>
          </w:tcPr>
          <w:p w14:paraId="7ECA96EE" w14:textId="77777777" w:rsidR="00F16D09" w:rsidRDefault="00F16D09" w:rsidP="00D73D12">
            <w:pPr>
              <w:jc w:val="both"/>
            </w:pPr>
          </w:p>
        </w:tc>
        <w:tc>
          <w:tcPr>
            <w:tcW w:w="1987" w:type="dxa"/>
            <w:vAlign w:val="center"/>
          </w:tcPr>
          <w:p w14:paraId="3D0D333B" w14:textId="38B8988D" w:rsidR="00F16D09" w:rsidRDefault="00974903" w:rsidP="00D73D12">
            <w:pPr>
              <w:jc w:val="both"/>
            </w:pPr>
            <w:r>
              <w:t>應設置廢污水處理</w:t>
            </w:r>
            <w:r w:rsidR="00F16D09">
              <w:t>專責單位或</w:t>
            </w:r>
            <w:r w:rsidR="000B2BA3">
              <w:rPr>
                <w:rFonts w:hint="eastAsia"/>
              </w:rPr>
              <w:t>甲級</w:t>
            </w:r>
            <w:r w:rsidR="00F16D09">
              <w:t>廢污水處</w:t>
            </w:r>
            <w:r w:rsidR="000B2BA3">
              <w:rPr>
                <w:rFonts w:hint="eastAsia"/>
              </w:rPr>
              <w:t>理</w:t>
            </w:r>
            <w:r w:rsidR="00F16D09">
              <w:t>專責人員者</w:t>
            </w:r>
          </w:p>
        </w:tc>
        <w:tc>
          <w:tcPr>
            <w:tcW w:w="1987" w:type="dxa"/>
            <w:vAlign w:val="center"/>
          </w:tcPr>
          <w:p w14:paraId="3E732132" w14:textId="206EDA2F" w:rsidR="00F16D09" w:rsidRDefault="00F16D09" w:rsidP="00D73D12">
            <w:pPr>
              <w:jc w:val="both"/>
            </w:pPr>
            <w:r>
              <w:t>應設置</w:t>
            </w:r>
            <w:r w:rsidR="001642A1">
              <w:rPr>
                <w:rFonts w:hint="eastAsia"/>
              </w:rPr>
              <w:t>乙級</w:t>
            </w:r>
            <w:r>
              <w:t>廢污水處理專責人員或免</w:t>
            </w:r>
            <w:r w:rsidR="00CC57BC">
              <w:t>設</w:t>
            </w:r>
            <w:r>
              <w:t>置</w:t>
            </w:r>
            <w:r w:rsidR="00CC57BC">
              <w:t>廢</w:t>
            </w:r>
            <w:r>
              <w:t>污水處理專責人員者</w:t>
            </w:r>
          </w:p>
        </w:tc>
        <w:tc>
          <w:tcPr>
            <w:tcW w:w="1987" w:type="dxa"/>
            <w:vMerge/>
            <w:vAlign w:val="center"/>
          </w:tcPr>
          <w:p w14:paraId="61CD4EEF" w14:textId="77777777" w:rsidR="00F16D09" w:rsidRDefault="00F16D09" w:rsidP="00D73D12">
            <w:pPr>
              <w:jc w:val="both"/>
            </w:pPr>
          </w:p>
        </w:tc>
      </w:tr>
      <w:tr w:rsidR="00E92C7A" w14:paraId="2218BBA8" w14:textId="77777777" w:rsidTr="00D73D12">
        <w:trPr>
          <w:trHeight w:val="620"/>
        </w:trPr>
        <w:tc>
          <w:tcPr>
            <w:tcW w:w="1980" w:type="dxa"/>
            <w:vMerge/>
            <w:vAlign w:val="center"/>
          </w:tcPr>
          <w:p w14:paraId="44458684" w14:textId="77777777" w:rsidR="00E92C7A" w:rsidRDefault="00E92C7A" w:rsidP="00D73D12">
            <w:pPr>
              <w:jc w:val="both"/>
            </w:pPr>
          </w:p>
        </w:tc>
        <w:tc>
          <w:tcPr>
            <w:tcW w:w="1843" w:type="dxa"/>
            <w:vAlign w:val="center"/>
          </w:tcPr>
          <w:p w14:paraId="3A464C32" w14:textId="77777777" w:rsidR="00E92C7A" w:rsidRDefault="00E92C7A" w:rsidP="00D73D12">
            <w:pPr>
              <w:jc w:val="both"/>
            </w:pPr>
          </w:p>
        </w:tc>
        <w:tc>
          <w:tcPr>
            <w:tcW w:w="2551" w:type="dxa"/>
            <w:vAlign w:val="center"/>
          </w:tcPr>
          <w:p w14:paraId="35E5F6A0" w14:textId="77777777" w:rsidR="00E92C7A" w:rsidRDefault="00E92C7A" w:rsidP="00D73D12">
            <w:pPr>
              <w:jc w:val="both"/>
            </w:pPr>
          </w:p>
        </w:tc>
        <w:tc>
          <w:tcPr>
            <w:tcW w:w="1986" w:type="dxa"/>
            <w:vAlign w:val="center"/>
          </w:tcPr>
          <w:p w14:paraId="52333782" w14:textId="77777777" w:rsidR="00E92C7A" w:rsidRDefault="00E92C7A" w:rsidP="00D73D12">
            <w:pPr>
              <w:jc w:val="both"/>
            </w:pPr>
          </w:p>
        </w:tc>
        <w:tc>
          <w:tcPr>
            <w:tcW w:w="1987" w:type="dxa"/>
            <w:vAlign w:val="center"/>
          </w:tcPr>
          <w:p w14:paraId="11E558D6" w14:textId="77777777" w:rsidR="00E92C7A" w:rsidRDefault="00E92C7A" w:rsidP="00D73D12">
            <w:pPr>
              <w:jc w:val="both"/>
            </w:pPr>
          </w:p>
        </w:tc>
        <w:tc>
          <w:tcPr>
            <w:tcW w:w="1987" w:type="dxa"/>
            <w:vAlign w:val="center"/>
          </w:tcPr>
          <w:p w14:paraId="268DBEB8" w14:textId="77777777" w:rsidR="00E92C7A" w:rsidRDefault="00E92C7A" w:rsidP="00D73D12">
            <w:pPr>
              <w:jc w:val="both"/>
            </w:pPr>
          </w:p>
        </w:tc>
        <w:tc>
          <w:tcPr>
            <w:tcW w:w="1987" w:type="dxa"/>
            <w:vAlign w:val="center"/>
          </w:tcPr>
          <w:p w14:paraId="26DA5C6E" w14:textId="77777777" w:rsidR="00E92C7A" w:rsidRDefault="00E92C7A" w:rsidP="00D73D12">
            <w:pPr>
              <w:jc w:val="both"/>
            </w:pPr>
          </w:p>
        </w:tc>
      </w:tr>
    </w:tbl>
    <w:p w14:paraId="322E7D76" w14:textId="79782F25" w:rsidR="007D5711" w:rsidRDefault="007D5711"/>
    <w:p w14:paraId="12B588B1" w14:textId="77777777" w:rsidR="007D5711" w:rsidRDefault="007D5711">
      <w:pPr>
        <w:widowControl/>
      </w:pPr>
      <w:r>
        <w:br w:type="page"/>
      </w:r>
    </w:p>
    <w:p w14:paraId="56A7ABD7" w14:textId="77777777" w:rsidR="00F16D09" w:rsidRDefault="00F16D09"/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2778"/>
        <w:gridCol w:w="2792"/>
        <w:gridCol w:w="2793"/>
        <w:gridCol w:w="2792"/>
        <w:gridCol w:w="2793"/>
      </w:tblGrid>
      <w:tr w:rsidR="00171701" w14:paraId="7A40F286" w14:textId="77777777" w:rsidTr="007D5711">
        <w:trPr>
          <w:trHeight w:val="567"/>
        </w:trPr>
        <w:tc>
          <w:tcPr>
            <w:tcW w:w="13948" w:type="dxa"/>
            <w:gridSpan w:val="5"/>
            <w:tcBorders>
              <w:bottom w:val="single" w:sz="24" w:space="0" w:color="auto"/>
            </w:tcBorders>
            <w:vAlign w:val="center"/>
          </w:tcPr>
          <w:p w14:paraId="3C8FF89A" w14:textId="77777777" w:rsidR="00171701" w:rsidRPr="00A34CA9" w:rsidRDefault="00171701" w:rsidP="00171701">
            <w:pPr>
              <w:tabs>
                <w:tab w:val="left" w:pos="2122"/>
              </w:tabs>
              <w:jc w:val="center"/>
            </w:pPr>
            <w:r>
              <w:t>以下問題請參考</w:t>
            </w:r>
            <w:r w:rsidRPr="00AF1D3E">
              <w:rPr>
                <w:b/>
              </w:rPr>
              <w:t>各產</w:t>
            </w:r>
            <w:r w:rsidRPr="00E51C8F">
              <w:rPr>
                <w:b/>
              </w:rPr>
              <w:t>業放流水水質項目與限值</w:t>
            </w:r>
            <w:r>
              <w:t>進行填寫</w:t>
            </w:r>
          </w:p>
        </w:tc>
      </w:tr>
      <w:tr w:rsidR="00A34CA9" w14:paraId="2800E9D9" w14:textId="77777777" w:rsidTr="007D5711">
        <w:trPr>
          <w:trHeight w:val="1206"/>
        </w:trPr>
        <w:tc>
          <w:tcPr>
            <w:tcW w:w="27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28A502EE" w14:textId="77777777" w:rsidR="00171701" w:rsidRDefault="00A34CA9" w:rsidP="00C62CC0">
            <w:pPr>
              <w:tabs>
                <w:tab w:val="left" w:pos="2122"/>
              </w:tabs>
              <w:jc w:val="both"/>
            </w:pPr>
            <w:r>
              <w:rPr>
                <w:rFonts w:hint="eastAsia"/>
              </w:rPr>
              <w:t>貴單位適用之附表屬於</w:t>
            </w:r>
            <w:r w:rsidR="00C62CC0">
              <w:rPr>
                <w:rFonts w:hint="eastAsia"/>
              </w:rPr>
              <w:t>右列</w:t>
            </w:r>
            <w:r>
              <w:rPr>
                <w:rFonts w:hint="eastAsia"/>
              </w:rPr>
              <w:t>何者</w:t>
            </w:r>
          </w:p>
          <w:p w14:paraId="5D6E2EDD" w14:textId="0F76637A" w:rsidR="00A34CA9" w:rsidRDefault="00C62CC0" w:rsidP="00C62CC0">
            <w:pPr>
              <w:tabs>
                <w:tab w:val="left" w:pos="2122"/>
              </w:tabs>
              <w:jc w:val="both"/>
            </w:pPr>
            <w:r>
              <w:rPr>
                <w:rFonts w:hint="eastAsia"/>
              </w:rPr>
              <w:t>(</w:t>
            </w:r>
            <w:r w:rsidR="002E1B88">
              <w:rPr>
                <w:rFonts w:hint="eastAsia"/>
              </w:rPr>
              <w:t>於右側方框</w:t>
            </w:r>
            <w:r>
              <w:rPr>
                <w:rFonts w:hint="eastAsia"/>
              </w:rPr>
              <w:t>勾選即可</w:t>
            </w:r>
            <w:r>
              <w:rPr>
                <w:rFonts w:hint="eastAsia"/>
              </w:rPr>
              <w:t>)</w:t>
            </w:r>
          </w:p>
        </w:tc>
        <w:tc>
          <w:tcPr>
            <w:tcW w:w="27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708BC49" w14:textId="77777777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19022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附表一：</w:t>
            </w:r>
            <w:r w:rsidR="00A34CA9">
              <w:rPr>
                <w:rFonts w:hint="eastAsia"/>
              </w:rPr>
              <w:t xml:space="preserve"> </w:t>
            </w:r>
            <w:r w:rsidR="00A34CA9">
              <w:rPr>
                <w:rFonts w:hint="eastAsia"/>
              </w:rPr>
              <w:t>晶圓製造及半導體製造業</w:t>
            </w:r>
          </w:p>
          <w:p w14:paraId="552C1ADA" w14:textId="77777777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-91038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 w:rsidRPr="00C765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附表二：光電材料及元件製造業</w:t>
            </w:r>
          </w:p>
          <w:p w14:paraId="180F1156" w14:textId="77777777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-1180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 w:rsidRPr="00C765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附表三：石油化學業</w:t>
            </w:r>
          </w:p>
          <w:p w14:paraId="1518D88D" w14:textId="77777777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16128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 w:rsidRPr="00C765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附表四：</w:t>
            </w:r>
            <w:r w:rsidR="00A34CA9">
              <w:rPr>
                <w:rFonts w:hint="eastAsia"/>
              </w:rPr>
              <w:t xml:space="preserve"> </w:t>
            </w:r>
            <w:r w:rsidR="00A34CA9">
              <w:rPr>
                <w:rFonts w:hint="eastAsia"/>
              </w:rPr>
              <w:t>化工業</w:t>
            </w:r>
          </w:p>
        </w:tc>
        <w:tc>
          <w:tcPr>
            <w:tcW w:w="27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538578F" w14:textId="77777777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44335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附表五：金屬基本工業、金屬表面處理業、電鍍業和印刷電路板製造業</w:t>
            </w:r>
          </w:p>
          <w:p w14:paraId="0D840DF3" w14:textId="77777777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-18248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附表六：發電廠</w:t>
            </w:r>
          </w:p>
          <w:p w14:paraId="1E17E6A4" w14:textId="77777777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-14804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 w:rsidRPr="00C765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附表七：海水淡化廠</w:t>
            </w:r>
          </w:p>
        </w:tc>
        <w:tc>
          <w:tcPr>
            <w:tcW w:w="27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15F7E05F" w14:textId="4BB73805" w:rsidR="00A34CA9" w:rsidRDefault="005759EC" w:rsidP="00C62CC0">
            <w:pPr>
              <w:tabs>
                <w:tab w:val="left" w:pos="2122"/>
              </w:tabs>
              <w:ind w:left="240" w:hangingChars="100" w:hanging="240"/>
              <w:jc w:val="both"/>
            </w:pPr>
            <w:sdt>
              <w:sdtPr>
                <w:rPr>
                  <w:rFonts w:hint="eastAsia"/>
                </w:rPr>
                <w:id w:val="15861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CA9">
              <w:rPr>
                <w:rFonts w:hint="eastAsia"/>
              </w:rPr>
              <w:t>附表八：晶圓製造及半導體製造業、光電材料及元件製造業、石油化學業、化工業、金屬基本工業、金屬表面處理業、電鍍業、印刷電路板製造業、發電廠及海水淡化廠</w:t>
            </w:r>
            <w:r w:rsidR="00A34CA9" w:rsidRPr="00A34CA9">
              <w:rPr>
                <w:rFonts w:hint="eastAsia"/>
                <w:b/>
              </w:rPr>
              <w:t>以外之事業</w:t>
            </w:r>
          </w:p>
        </w:tc>
        <w:tc>
          <w:tcPr>
            <w:tcW w:w="279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167583A" w14:textId="77777777" w:rsidR="00A34CA9" w:rsidRPr="00A34CA9" w:rsidRDefault="005759EC" w:rsidP="00C62CC0">
            <w:pPr>
              <w:tabs>
                <w:tab w:val="left" w:pos="2122"/>
              </w:tabs>
              <w:jc w:val="both"/>
            </w:pPr>
            <w:sdt>
              <w:sdtPr>
                <w:rPr>
                  <w:rFonts w:hint="eastAsia"/>
                </w:rPr>
                <w:id w:val="-59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CA9" w:rsidRPr="00A34CA9">
              <w:rPr>
                <w:rFonts w:hint="eastAsia"/>
              </w:rPr>
              <w:t>附表九：科學工業園區專用污水下水道系統</w:t>
            </w:r>
          </w:p>
          <w:p w14:paraId="54B0A05B" w14:textId="11099C62" w:rsidR="00A34CA9" w:rsidRPr="00A34CA9" w:rsidRDefault="005759EC" w:rsidP="00C62CC0">
            <w:pPr>
              <w:tabs>
                <w:tab w:val="left" w:pos="2122"/>
              </w:tabs>
              <w:jc w:val="both"/>
            </w:pPr>
            <w:sdt>
              <w:sdtPr>
                <w:rPr>
                  <w:rFonts w:hint="eastAsia"/>
                </w:rPr>
                <w:id w:val="3398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CA9" w:rsidRPr="00A34CA9">
              <w:rPr>
                <w:rFonts w:hint="eastAsia"/>
              </w:rPr>
              <w:t>附表十：石油化學專業區專用污水下水道系統</w:t>
            </w:r>
          </w:p>
          <w:p w14:paraId="1704A37E" w14:textId="77777777" w:rsidR="00A34CA9" w:rsidRDefault="005759EC" w:rsidP="00C62CC0">
            <w:pPr>
              <w:tabs>
                <w:tab w:val="left" w:pos="2122"/>
              </w:tabs>
              <w:jc w:val="both"/>
            </w:pPr>
            <w:sdt>
              <w:sdtPr>
                <w:rPr>
                  <w:rFonts w:hint="eastAsia"/>
                </w:rPr>
                <w:id w:val="178144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A9" w:rsidRPr="00A34C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CA9" w:rsidRPr="00A34CA9">
              <w:rPr>
                <w:rFonts w:hint="eastAsia"/>
              </w:rPr>
              <w:t>附表十一：其他工業區專用污水下水道系統</w:t>
            </w:r>
          </w:p>
        </w:tc>
      </w:tr>
      <w:tr w:rsidR="00A34CA9" w14:paraId="123B5F28" w14:textId="77777777" w:rsidTr="007D5711">
        <w:trPr>
          <w:trHeight w:val="1206"/>
        </w:trPr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14:paraId="4617F1D7" w14:textId="77777777" w:rsidR="007A3CEB" w:rsidRPr="007E36A3" w:rsidRDefault="00A34CA9" w:rsidP="00A34CA9">
            <w:pPr>
              <w:jc w:val="both"/>
            </w:pPr>
            <w:r>
              <w:rPr>
                <w:rFonts w:hint="eastAsia"/>
              </w:rPr>
              <w:t>貴單位受</w:t>
            </w:r>
            <w:r w:rsidRPr="00D851D1">
              <w:rPr>
                <w:rFonts w:hint="eastAsia"/>
              </w:rPr>
              <w:t>自</w:t>
            </w:r>
            <w:r w:rsidRPr="007E36A3">
              <w:rPr>
                <w:rFonts w:hint="eastAsia"/>
                <w:b/>
                <w:color w:val="C00000"/>
              </w:rPr>
              <w:t>中華民國</w:t>
            </w:r>
            <w:r w:rsidRPr="007E36A3">
              <w:rPr>
                <w:rFonts w:hint="eastAsia"/>
                <w:b/>
                <w:color w:val="C00000"/>
              </w:rPr>
              <w:t>110</w:t>
            </w:r>
            <w:r w:rsidRPr="007E36A3">
              <w:rPr>
                <w:rFonts w:hint="eastAsia"/>
                <w:b/>
                <w:color w:val="C00000"/>
              </w:rPr>
              <w:t>年</w:t>
            </w:r>
            <w:r w:rsidRPr="007E36A3">
              <w:rPr>
                <w:rFonts w:hint="eastAsia"/>
                <w:b/>
                <w:color w:val="C00000"/>
              </w:rPr>
              <w:t>1</w:t>
            </w:r>
            <w:r w:rsidRPr="007E36A3">
              <w:rPr>
                <w:rFonts w:hint="eastAsia"/>
                <w:b/>
                <w:color w:val="C00000"/>
              </w:rPr>
              <w:t>月</w:t>
            </w:r>
            <w:r w:rsidRPr="007E36A3">
              <w:rPr>
                <w:rFonts w:hint="eastAsia"/>
                <w:b/>
                <w:color w:val="C00000"/>
              </w:rPr>
              <w:t>1</w:t>
            </w:r>
            <w:r w:rsidRPr="007E36A3">
              <w:rPr>
                <w:rFonts w:hint="eastAsia"/>
                <w:b/>
                <w:color w:val="C00000"/>
              </w:rPr>
              <w:t>日施行</w:t>
            </w:r>
            <w:r w:rsidRPr="007E36A3">
              <w:rPr>
                <w:rFonts w:hint="eastAsia"/>
              </w:rPr>
              <w:t>規範之放流水水質項目</w:t>
            </w:r>
          </w:p>
          <w:p w14:paraId="1FA58DF0" w14:textId="77777777" w:rsidR="00A34CA9" w:rsidRPr="00C7657A" w:rsidRDefault="007A3CEB" w:rsidP="00A34CA9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分項列出</w:t>
            </w:r>
            <w:r>
              <w:rPr>
                <w:rFonts w:hint="eastAsia"/>
              </w:rPr>
              <w:t>)</w:t>
            </w:r>
          </w:p>
        </w:tc>
        <w:tc>
          <w:tcPr>
            <w:tcW w:w="2792" w:type="dxa"/>
            <w:tcBorders>
              <w:top w:val="single" w:sz="24" w:space="0" w:color="auto"/>
            </w:tcBorders>
            <w:vAlign w:val="center"/>
          </w:tcPr>
          <w:p w14:paraId="2D42F8F2" w14:textId="77777777" w:rsidR="00A34CA9" w:rsidRDefault="00A34CA9" w:rsidP="00A34CA9">
            <w:pPr>
              <w:jc w:val="both"/>
            </w:pPr>
            <w:r>
              <w:rPr>
                <w:rFonts w:hint="eastAsia"/>
              </w:rPr>
              <w:t>該放流水水質項目之規範限值</w:t>
            </w:r>
          </w:p>
        </w:tc>
        <w:tc>
          <w:tcPr>
            <w:tcW w:w="2793" w:type="dxa"/>
            <w:tcBorders>
              <w:top w:val="single" w:sz="24" w:space="0" w:color="auto"/>
            </w:tcBorders>
            <w:vAlign w:val="center"/>
          </w:tcPr>
          <w:p w14:paraId="7D551DB3" w14:textId="77AE96F0" w:rsidR="00A34CA9" w:rsidRDefault="00A34CA9" w:rsidP="00A34CA9">
            <w:pPr>
              <w:jc w:val="both"/>
            </w:pPr>
            <w:r>
              <w:rPr>
                <w:rFonts w:hint="eastAsia"/>
              </w:rPr>
              <w:t>貴單</w:t>
            </w:r>
            <w:r w:rsidR="00CC57BC">
              <w:rPr>
                <w:rFonts w:hint="eastAsia"/>
              </w:rPr>
              <w:t>位</w:t>
            </w:r>
            <w:r>
              <w:rPr>
                <w:rFonts w:hint="eastAsia"/>
              </w:rPr>
              <w:t>該放流水水質項目之實際測值</w:t>
            </w:r>
          </w:p>
        </w:tc>
        <w:tc>
          <w:tcPr>
            <w:tcW w:w="2792" w:type="dxa"/>
            <w:tcBorders>
              <w:top w:val="single" w:sz="24" w:space="0" w:color="auto"/>
            </w:tcBorders>
            <w:vAlign w:val="center"/>
          </w:tcPr>
          <w:p w14:paraId="4561484C" w14:textId="77625BD5" w:rsidR="00A34CA9" w:rsidRDefault="00A34CA9" w:rsidP="00A34CA9">
            <w:pPr>
              <w:jc w:val="both"/>
            </w:pPr>
            <w:r>
              <w:t>貴單位對該放流水水質項目之建議</w:t>
            </w:r>
            <w:r w:rsidR="007D5711">
              <w:t>規範限值</w:t>
            </w:r>
          </w:p>
        </w:tc>
        <w:tc>
          <w:tcPr>
            <w:tcW w:w="2793" w:type="dxa"/>
            <w:tcBorders>
              <w:top w:val="single" w:sz="24" w:space="0" w:color="auto"/>
            </w:tcBorders>
            <w:vAlign w:val="center"/>
          </w:tcPr>
          <w:p w14:paraId="401F7795" w14:textId="41080D6B" w:rsidR="00A34CA9" w:rsidRDefault="009B4C1B" w:rsidP="002E1B88">
            <w:pPr>
              <w:jc w:val="both"/>
            </w:pPr>
            <w:r>
              <w:t>針對</w:t>
            </w:r>
            <w:r w:rsidR="002E1B88" w:rsidRPr="002E1B88">
              <w:rPr>
                <w:rFonts w:hint="eastAsia"/>
                <w:b/>
              </w:rPr>
              <w:t>水污染防治措施及檢測申報管理辦法</w:t>
            </w:r>
            <w:r w:rsidR="002E1B88">
              <w:t>、</w:t>
            </w:r>
            <w:r w:rsidR="002E1B88" w:rsidRPr="002E1B88">
              <w:rPr>
                <w:b/>
              </w:rPr>
              <w:t>放流水標準</w:t>
            </w:r>
            <w:r w:rsidR="002E1B88">
              <w:t>之其他</w:t>
            </w:r>
            <w:r>
              <w:t>建議內容</w:t>
            </w:r>
          </w:p>
        </w:tc>
      </w:tr>
      <w:tr w:rsidR="006B5153" w14:paraId="6623743A" w14:textId="77777777" w:rsidTr="006B5153">
        <w:trPr>
          <w:trHeight w:val="20"/>
        </w:trPr>
        <w:tc>
          <w:tcPr>
            <w:tcW w:w="2778" w:type="dxa"/>
            <w:vAlign w:val="center"/>
          </w:tcPr>
          <w:p w14:paraId="0ABE34B6" w14:textId="77777777" w:rsidR="006B5153" w:rsidRPr="00C7657A" w:rsidRDefault="006B5153" w:rsidP="00A34CA9">
            <w:pPr>
              <w:jc w:val="both"/>
            </w:pPr>
          </w:p>
        </w:tc>
        <w:tc>
          <w:tcPr>
            <w:tcW w:w="2792" w:type="dxa"/>
            <w:vAlign w:val="center"/>
          </w:tcPr>
          <w:p w14:paraId="3DF8DFEB" w14:textId="77777777" w:rsidR="006B5153" w:rsidRDefault="006B5153" w:rsidP="00A34CA9"/>
        </w:tc>
        <w:tc>
          <w:tcPr>
            <w:tcW w:w="2793" w:type="dxa"/>
            <w:vAlign w:val="center"/>
          </w:tcPr>
          <w:p w14:paraId="0FB2FDE2" w14:textId="77777777" w:rsidR="006B5153" w:rsidRDefault="006B5153" w:rsidP="00A34CA9"/>
        </w:tc>
        <w:tc>
          <w:tcPr>
            <w:tcW w:w="2792" w:type="dxa"/>
            <w:vAlign w:val="center"/>
          </w:tcPr>
          <w:p w14:paraId="60C293D4" w14:textId="77777777" w:rsidR="006B5153" w:rsidRDefault="006B5153" w:rsidP="00A34CA9"/>
        </w:tc>
        <w:tc>
          <w:tcPr>
            <w:tcW w:w="2793" w:type="dxa"/>
            <w:vMerge w:val="restart"/>
            <w:vAlign w:val="center"/>
          </w:tcPr>
          <w:p w14:paraId="23AE05DB" w14:textId="77777777" w:rsidR="006B5153" w:rsidRDefault="006B5153" w:rsidP="00A34CA9"/>
        </w:tc>
      </w:tr>
      <w:tr w:rsidR="006B5153" w14:paraId="7B8AFD1C" w14:textId="77777777" w:rsidTr="006B5153">
        <w:trPr>
          <w:trHeight w:val="20"/>
        </w:trPr>
        <w:tc>
          <w:tcPr>
            <w:tcW w:w="2778" w:type="dxa"/>
            <w:vAlign w:val="center"/>
          </w:tcPr>
          <w:p w14:paraId="792ED4D2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2" w:type="dxa"/>
            <w:vAlign w:val="center"/>
          </w:tcPr>
          <w:p w14:paraId="14A770E1" w14:textId="77777777" w:rsidR="006B5153" w:rsidRDefault="006B5153" w:rsidP="00A34CA9"/>
        </w:tc>
        <w:tc>
          <w:tcPr>
            <w:tcW w:w="2793" w:type="dxa"/>
            <w:vAlign w:val="center"/>
          </w:tcPr>
          <w:p w14:paraId="76A2337D" w14:textId="77777777" w:rsidR="006B5153" w:rsidRDefault="006B5153" w:rsidP="00A34CA9"/>
        </w:tc>
        <w:tc>
          <w:tcPr>
            <w:tcW w:w="2792" w:type="dxa"/>
            <w:vAlign w:val="center"/>
          </w:tcPr>
          <w:p w14:paraId="479E34C0" w14:textId="77777777" w:rsidR="006B5153" w:rsidRDefault="006B5153" w:rsidP="00A34CA9"/>
        </w:tc>
        <w:tc>
          <w:tcPr>
            <w:tcW w:w="2793" w:type="dxa"/>
            <w:vMerge/>
            <w:vAlign w:val="center"/>
          </w:tcPr>
          <w:p w14:paraId="1B5A8AC9" w14:textId="77777777" w:rsidR="006B5153" w:rsidRDefault="006B5153" w:rsidP="00A34CA9"/>
        </w:tc>
      </w:tr>
      <w:tr w:rsidR="006B5153" w14:paraId="2DFA41C8" w14:textId="77777777" w:rsidTr="006B5153">
        <w:trPr>
          <w:trHeight w:val="20"/>
        </w:trPr>
        <w:tc>
          <w:tcPr>
            <w:tcW w:w="2778" w:type="dxa"/>
            <w:vAlign w:val="center"/>
          </w:tcPr>
          <w:p w14:paraId="1E1D0EF0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2" w:type="dxa"/>
            <w:vAlign w:val="center"/>
          </w:tcPr>
          <w:p w14:paraId="5BD2D917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3" w:type="dxa"/>
            <w:vAlign w:val="center"/>
          </w:tcPr>
          <w:p w14:paraId="42DF2145" w14:textId="77777777" w:rsidR="006B5153" w:rsidRDefault="006B5153" w:rsidP="00A34CA9"/>
        </w:tc>
        <w:tc>
          <w:tcPr>
            <w:tcW w:w="2792" w:type="dxa"/>
            <w:vAlign w:val="center"/>
          </w:tcPr>
          <w:p w14:paraId="050C2CB6" w14:textId="77777777" w:rsidR="006B5153" w:rsidRDefault="006B5153" w:rsidP="00A34CA9"/>
        </w:tc>
        <w:tc>
          <w:tcPr>
            <w:tcW w:w="2793" w:type="dxa"/>
            <w:vMerge/>
            <w:vAlign w:val="center"/>
          </w:tcPr>
          <w:p w14:paraId="3F1BF106" w14:textId="77777777" w:rsidR="006B5153" w:rsidRDefault="006B5153" w:rsidP="00A34CA9"/>
        </w:tc>
      </w:tr>
      <w:tr w:rsidR="006B5153" w14:paraId="6C9556C4" w14:textId="77777777" w:rsidTr="006B5153">
        <w:trPr>
          <w:trHeight w:val="20"/>
        </w:trPr>
        <w:tc>
          <w:tcPr>
            <w:tcW w:w="2778" w:type="dxa"/>
            <w:vAlign w:val="center"/>
          </w:tcPr>
          <w:p w14:paraId="74BA5DE2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2" w:type="dxa"/>
            <w:vAlign w:val="center"/>
          </w:tcPr>
          <w:p w14:paraId="2CB0AB34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3" w:type="dxa"/>
            <w:vAlign w:val="center"/>
          </w:tcPr>
          <w:p w14:paraId="10A4A65C" w14:textId="77777777" w:rsidR="006B5153" w:rsidRDefault="006B5153" w:rsidP="00A34CA9"/>
        </w:tc>
        <w:tc>
          <w:tcPr>
            <w:tcW w:w="2792" w:type="dxa"/>
            <w:vAlign w:val="center"/>
          </w:tcPr>
          <w:p w14:paraId="178EE14E" w14:textId="77777777" w:rsidR="006B5153" w:rsidRDefault="006B5153" w:rsidP="00A34CA9"/>
        </w:tc>
        <w:tc>
          <w:tcPr>
            <w:tcW w:w="2793" w:type="dxa"/>
            <w:vMerge/>
            <w:vAlign w:val="center"/>
          </w:tcPr>
          <w:p w14:paraId="5F66248E" w14:textId="77777777" w:rsidR="006B5153" w:rsidRDefault="006B5153" w:rsidP="00A34CA9"/>
        </w:tc>
      </w:tr>
      <w:tr w:rsidR="006B5153" w14:paraId="3E03D5E8" w14:textId="77777777" w:rsidTr="006B5153">
        <w:trPr>
          <w:trHeight w:val="20"/>
        </w:trPr>
        <w:tc>
          <w:tcPr>
            <w:tcW w:w="2778" w:type="dxa"/>
            <w:vAlign w:val="center"/>
          </w:tcPr>
          <w:p w14:paraId="533772DD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2" w:type="dxa"/>
            <w:vAlign w:val="center"/>
          </w:tcPr>
          <w:p w14:paraId="113E73CF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3" w:type="dxa"/>
            <w:vAlign w:val="center"/>
          </w:tcPr>
          <w:p w14:paraId="23ED98C7" w14:textId="77777777" w:rsidR="006B5153" w:rsidRDefault="006B5153" w:rsidP="00A34CA9"/>
        </w:tc>
        <w:tc>
          <w:tcPr>
            <w:tcW w:w="2792" w:type="dxa"/>
            <w:vAlign w:val="center"/>
          </w:tcPr>
          <w:p w14:paraId="6D0AD631" w14:textId="77777777" w:rsidR="006B5153" w:rsidRDefault="006B5153" w:rsidP="00A34CA9"/>
        </w:tc>
        <w:tc>
          <w:tcPr>
            <w:tcW w:w="2793" w:type="dxa"/>
            <w:vMerge/>
            <w:vAlign w:val="center"/>
          </w:tcPr>
          <w:p w14:paraId="53C81614" w14:textId="77777777" w:rsidR="006B5153" w:rsidRDefault="006B5153" w:rsidP="00A34CA9"/>
        </w:tc>
      </w:tr>
      <w:tr w:rsidR="006B5153" w14:paraId="6CB3F769" w14:textId="77777777" w:rsidTr="006B5153">
        <w:trPr>
          <w:trHeight w:val="20"/>
        </w:trPr>
        <w:tc>
          <w:tcPr>
            <w:tcW w:w="2778" w:type="dxa"/>
            <w:vAlign w:val="center"/>
          </w:tcPr>
          <w:p w14:paraId="3431FA8D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2" w:type="dxa"/>
            <w:vAlign w:val="center"/>
          </w:tcPr>
          <w:p w14:paraId="7C65C1D2" w14:textId="77777777" w:rsidR="006B5153" w:rsidRDefault="006B5153" w:rsidP="00A34CA9">
            <w:pPr>
              <w:ind w:left="240" w:hangingChars="100" w:hanging="240"/>
              <w:jc w:val="both"/>
            </w:pPr>
          </w:p>
        </w:tc>
        <w:tc>
          <w:tcPr>
            <w:tcW w:w="2793" w:type="dxa"/>
            <w:vAlign w:val="center"/>
          </w:tcPr>
          <w:p w14:paraId="66C983E2" w14:textId="77777777" w:rsidR="006B5153" w:rsidRDefault="006B5153" w:rsidP="00A34CA9"/>
        </w:tc>
        <w:tc>
          <w:tcPr>
            <w:tcW w:w="2792" w:type="dxa"/>
            <w:vAlign w:val="center"/>
          </w:tcPr>
          <w:p w14:paraId="5BD552D6" w14:textId="77777777" w:rsidR="006B5153" w:rsidRDefault="006B5153" w:rsidP="00A34CA9"/>
        </w:tc>
        <w:tc>
          <w:tcPr>
            <w:tcW w:w="2793" w:type="dxa"/>
            <w:vMerge/>
            <w:vAlign w:val="center"/>
          </w:tcPr>
          <w:p w14:paraId="21D7BE80" w14:textId="77777777" w:rsidR="006B5153" w:rsidRDefault="006B5153" w:rsidP="00A34CA9"/>
        </w:tc>
      </w:tr>
    </w:tbl>
    <w:p w14:paraId="382E8EB8" w14:textId="7C177B33" w:rsidR="00E51C8F" w:rsidRDefault="004B6F8D" w:rsidP="00974903">
      <w:r>
        <w:t>*</w:t>
      </w:r>
      <w:r>
        <w:t>如表格不敷，請自行增加</w:t>
      </w:r>
    </w:p>
    <w:p w14:paraId="2BDE4532" w14:textId="77777777" w:rsidR="007D5711" w:rsidRDefault="007D5711" w:rsidP="00974903"/>
    <w:p w14:paraId="091157C6" w14:textId="77777777" w:rsidR="007D5711" w:rsidRDefault="007D5711" w:rsidP="00974903"/>
    <w:tbl>
      <w:tblPr>
        <w:tblStyle w:val="a3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4106"/>
        <w:gridCol w:w="4333"/>
        <w:gridCol w:w="5509"/>
      </w:tblGrid>
      <w:tr w:rsidR="00866B58" w14:paraId="0058F2A0" w14:textId="77777777" w:rsidTr="00866B58">
        <w:tc>
          <w:tcPr>
            <w:tcW w:w="4106" w:type="dxa"/>
            <w:vAlign w:val="center"/>
          </w:tcPr>
          <w:p w14:paraId="414A6F65" w14:textId="77777777" w:rsidR="00866B58" w:rsidRDefault="00866B58" w:rsidP="00866B58">
            <w:pPr>
              <w:jc w:val="both"/>
            </w:pPr>
            <w:r>
              <w:rPr>
                <w:rFonts w:hint="eastAsia"/>
              </w:rPr>
              <w:t>針對下列本計畫涵蓋之環保領域法規</w:t>
            </w:r>
          </w:p>
          <w:p w14:paraId="5FA05ED0" w14:textId="77777777" w:rsidR="00866B58" w:rsidRDefault="00866B58" w:rsidP="00866B58">
            <w:pPr>
              <w:jc w:val="both"/>
            </w:pPr>
            <w:r>
              <w:rPr>
                <w:rFonts w:hint="eastAsia"/>
              </w:rPr>
              <w:t>有相關建議或疑義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4333" w:type="dxa"/>
            <w:vAlign w:val="center"/>
          </w:tcPr>
          <w:p w14:paraId="26624BB3" w14:textId="77777777" w:rsidR="00866B58" w:rsidRDefault="00866B58" w:rsidP="00866B58">
            <w:r>
              <w:rPr>
                <w:rFonts w:hint="eastAsia"/>
              </w:rPr>
              <w:t>該領域之完整或詳細法規名稱</w:t>
            </w:r>
          </w:p>
        </w:tc>
        <w:tc>
          <w:tcPr>
            <w:tcW w:w="5509" w:type="dxa"/>
            <w:vAlign w:val="center"/>
          </w:tcPr>
          <w:p w14:paraId="23FEC85A" w14:textId="77777777" w:rsidR="00866B58" w:rsidRDefault="00866B58" w:rsidP="00866B58">
            <w:r>
              <w:rPr>
                <w:rFonts w:hint="eastAsia"/>
              </w:rPr>
              <w:t>關於該法規之建議或疑義內容</w:t>
            </w:r>
          </w:p>
        </w:tc>
      </w:tr>
      <w:tr w:rsidR="00866B58" w14:paraId="672E75B7" w14:textId="77777777" w:rsidTr="00866B58">
        <w:tc>
          <w:tcPr>
            <w:tcW w:w="4106" w:type="dxa"/>
            <w:vAlign w:val="center"/>
          </w:tcPr>
          <w:p w14:paraId="6F609400" w14:textId="77777777" w:rsidR="00866B58" w:rsidRDefault="005759EC" w:rsidP="00866B58">
            <w:sdt>
              <w:sdtPr>
                <w:id w:val="-9178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B58">
              <w:t>空氣污染領域</w:t>
            </w:r>
          </w:p>
          <w:p w14:paraId="671AC6D3" w14:textId="77777777" w:rsidR="00866B58" w:rsidRDefault="005759EC" w:rsidP="00866B58">
            <w:sdt>
              <w:sdtPr>
                <w:id w:val="2133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B58">
              <w:t>水污染領域</w:t>
            </w:r>
          </w:p>
          <w:p w14:paraId="094A7A6D" w14:textId="77777777" w:rsidR="00866B58" w:rsidRDefault="005759EC" w:rsidP="00866B58">
            <w:sdt>
              <w:sdtPr>
                <w:id w:val="109629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B58">
              <w:t>土壤與地下水污染領域</w:t>
            </w:r>
          </w:p>
          <w:p w14:paraId="09475F0C" w14:textId="77777777" w:rsidR="00866B58" w:rsidRPr="002E1B88" w:rsidRDefault="005759EC" w:rsidP="00866B58">
            <w:sdt>
              <w:sdtPr>
                <w:rPr>
                  <w:rFonts w:hint="eastAsia"/>
                </w:rPr>
                <w:id w:val="115612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B58">
              <w:rPr>
                <w:rFonts w:hint="eastAsia"/>
              </w:rPr>
              <w:t>環境影響評估領域</w:t>
            </w:r>
          </w:p>
        </w:tc>
        <w:tc>
          <w:tcPr>
            <w:tcW w:w="4333" w:type="dxa"/>
            <w:vAlign w:val="center"/>
          </w:tcPr>
          <w:p w14:paraId="121612B9" w14:textId="77777777" w:rsidR="00866B58" w:rsidRDefault="00866B58" w:rsidP="00866B58"/>
        </w:tc>
        <w:tc>
          <w:tcPr>
            <w:tcW w:w="5509" w:type="dxa"/>
            <w:vAlign w:val="center"/>
          </w:tcPr>
          <w:p w14:paraId="73D901FE" w14:textId="77777777" w:rsidR="00866B58" w:rsidRDefault="00866B58" w:rsidP="00866B58"/>
        </w:tc>
      </w:tr>
    </w:tbl>
    <w:p w14:paraId="4B01496B" w14:textId="77777777" w:rsidR="00866B58" w:rsidRDefault="00866B58" w:rsidP="00974903"/>
    <w:p w14:paraId="0B6A5BC3" w14:textId="77777777" w:rsidR="00866B58" w:rsidRPr="00F16D09" w:rsidRDefault="00866B58" w:rsidP="00974903"/>
    <w:sectPr w:rsidR="00866B58" w:rsidRPr="00F16D09" w:rsidSect="00F16D0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B32A0" w14:textId="77777777" w:rsidR="009A30A4" w:rsidRDefault="009A30A4" w:rsidP="00E51C8F">
      <w:r>
        <w:separator/>
      </w:r>
    </w:p>
  </w:endnote>
  <w:endnote w:type="continuationSeparator" w:id="0">
    <w:p w14:paraId="5135410B" w14:textId="77777777" w:rsidR="009A30A4" w:rsidRDefault="009A30A4" w:rsidP="00E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927D0" w14:textId="77777777" w:rsidR="009A30A4" w:rsidRDefault="009A30A4" w:rsidP="00E51C8F">
      <w:r>
        <w:separator/>
      </w:r>
    </w:p>
  </w:footnote>
  <w:footnote w:type="continuationSeparator" w:id="0">
    <w:p w14:paraId="73947D3E" w14:textId="77777777" w:rsidR="009A30A4" w:rsidRDefault="009A30A4" w:rsidP="00E5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72238"/>
    <w:multiLevelType w:val="hybridMultilevel"/>
    <w:tmpl w:val="FB58E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9"/>
    <w:rsid w:val="00033B8B"/>
    <w:rsid w:val="000A5115"/>
    <w:rsid w:val="000B2BA3"/>
    <w:rsid w:val="001642A1"/>
    <w:rsid w:val="00171701"/>
    <w:rsid w:val="00284CBF"/>
    <w:rsid w:val="002A67CC"/>
    <w:rsid w:val="002E1B88"/>
    <w:rsid w:val="004600C1"/>
    <w:rsid w:val="004722CB"/>
    <w:rsid w:val="004B0C2C"/>
    <w:rsid w:val="004B6F8D"/>
    <w:rsid w:val="00543224"/>
    <w:rsid w:val="005759EC"/>
    <w:rsid w:val="005F60DB"/>
    <w:rsid w:val="006B5153"/>
    <w:rsid w:val="00713E67"/>
    <w:rsid w:val="00767B22"/>
    <w:rsid w:val="007A3CEB"/>
    <w:rsid w:val="007D5711"/>
    <w:rsid w:val="007E36A3"/>
    <w:rsid w:val="0085180F"/>
    <w:rsid w:val="00866B58"/>
    <w:rsid w:val="008B5A4C"/>
    <w:rsid w:val="00915C1A"/>
    <w:rsid w:val="00974903"/>
    <w:rsid w:val="009A30A4"/>
    <w:rsid w:val="009B4C1B"/>
    <w:rsid w:val="00A34CA9"/>
    <w:rsid w:val="00AF1D3E"/>
    <w:rsid w:val="00AF1DD4"/>
    <w:rsid w:val="00C62CC0"/>
    <w:rsid w:val="00C7657A"/>
    <w:rsid w:val="00CC57BC"/>
    <w:rsid w:val="00D73D12"/>
    <w:rsid w:val="00D851D1"/>
    <w:rsid w:val="00DF01D3"/>
    <w:rsid w:val="00E0789B"/>
    <w:rsid w:val="00E51C8F"/>
    <w:rsid w:val="00E92C7A"/>
    <w:rsid w:val="00F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A9ADCC"/>
  <w15:chartTrackingRefBased/>
  <w15:docId w15:val="{1FA6F925-3F55-422B-A846-C41267B1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1C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1C8F"/>
    <w:rPr>
      <w:sz w:val="20"/>
      <w:szCs w:val="20"/>
    </w:rPr>
  </w:style>
  <w:style w:type="paragraph" w:styleId="a8">
    <w:name w:val="List Paragraph"/>
    <w:basedOn w:val="a"/>
    <w:uiPriority w:val="34"/>
    <w:qFormat/>
    <w:rsid w:val="007E36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4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莊青霖</dc:creator>
  <cp:keywords/>
  <dc:description/>
  <cp:lastModifiedBy>莊青霖</cp:lastModifiedBy>
  <cp:revision>18</cp:revision>
  <dcterms:created xsi:type="dcterms:W3CDTF">2021-07-15T08:15:00Z</dcterms:created>
  <dcterms:modified xsi:type="dcterms:W3CDTF">2021-08-05T01:57:00Z</dcterms:modified>
</cp:coreProperties>
</file>